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2F" w:rsidRPr="0045602F" w:rsidRDefault="0045602F" w:rsidP="0045602F">
      <w:pPr>
        <w:rPr>
          <w:b/>
          <w:bCs/>
          <w:lang w:bidi="ne-NP"/>
        </w:rPr>
      </w:pPr>
      <w:r w:rsidRPr="0045602F">
        <w:rPr>
          <w:b/>
          <w:bCs/>
          <w:cs/>
        </w:rPr>
        <w:t>सम्पर्क</w:t>
      </w:r>
      <w:r>
        <w:rPr>
          <w:b/>
          <w:bCs/>
          <w:lang w:bidi="ne-NP"/>
        </w:rPr>
        <w:t>:</w:t>
      </w:r>
    </w:p>
    <w:p w:rsidR="0045602F" w:rsidRPr="0045602F" w:rsidRDefault="0045602F" w:rsidP="0045602F">
      <w:pPr>
        <w:rPr>
          <w:rFonts w:hint="cs"/>
          <w:cs/>
          <w:lang w:bidi="ne-NP"/>
        </w:rPr>
      </w:pPr>
      <w:r w:rsidRPr="0045602F">
        <w:rPr>
          <w:cs/>
        </w:rPr>
        <w:t>प्रदेश सभा</w:t>
      </w:r>
      <w:r w:rsidRPr="0045602F">
        <w:br/>
      </w:r>
      <w:r>
        <w:rPr>
          <w:rFonts w:hint="cs"/>
          <w:cs/>
          <w:lang w:bidi="ne-NP"/>
        </w:rPr>
        <w:t>अर्थ तथा विकास समिति</w:t>
      </w:r>
    </w:p>
    <w:p w:rsidR="0045602F" w:rsidRPr="0045602F" w:rsidRDefault="0045602F" w:rsidP="0045602F">
      <w:r w:rsidRPr="0045602F">
        <w:rPr>
          <w:cs/>
        </w:rPr>
        <w:t>गण्डकी प्रदेश</w:t>
      </w:r>
      <w:r w:rsidRPr="0045602F">
        <w:t xml:space="preserve">, </w:t>
      </w:r>
      <w:r w:rsidRPr="0045602F">
        <w:rPr>
          <w:cs/>
        </w:rPr>
        <w:t>पोखरा</w:t>
      </w:r>
      <w:r w:rsidRPr="0045602F">
        <w:t xml:space="preserve">, </w:t>
      </w:r>
      <w:r w:rsidRPr="0045602F">
        <w:rPr>
          <w:cs/>
        </w:rPr>
        <w:t>नेपाल</w:t>
      </w:r>
    </w:p>
    <w:p w:rsidR="0045602F" w:rsidRPr="0045602F" w:rsidRDefault="0045602F" w:rsidP="0045602F">
      <w:r>
        <w:rPr>
          <w:cs/>
        </w:rPr>
        <w:t>सम्पर्क नं. ०६१-५७</w:t>
      </w:r>
      <w:r w:rsidRPr="0045602F">
        <w:rPr>
          <w:cs/>
        </w:rPr>
        <w:t>०८००</w:t>
      </w:r>
      <w:r w:rsidRPr="0045602F">
        <w:t xml:space="preserve">, </w:t>
      </w:r>
      <w:r>
        <w:rPr>
          <w:cs/>
        </w:rPr>
        <w:t>५८</w:t>
      </w:r>
      <w:r w:rsidRPr="0045602F">
        <w:rPr>
          <w:cs/>
        </w:rPr>
        <w:t>२२७५</w:t>
      </w:r>
    </w:p>
    <w:p w:rsidR="0045602F" w:rsidRPr="0045602F" w:rsidRDefault="0045602F" w:rsidP="0045602F">
      <w:pPr>
        <w:rPr>
          <w:lang w:bidi="ne-NP"/>
        </w:rPr>
      </w:pPr>
      <w:r w:rsidRPr="0045602F">
        <w:rPr>
          <w:cs/>
        </w:rPr>
        <w:t>इमेल :</w:t>
      </w:r>
      <w:r>
        <w:rPr>
          <w:rFonts w:hint="cs"/>
          <w:cs/>
          <w:lang w:bidi="ne-NP"/>
        </w:rPr>
        <w:t xml:space="preserve"> </w:t>
      </w:r>
      <w:hyperlink r:id="rId5" w:history="1">
        <w:r w:rsidRPr="0045602F">
          <w:rPr>
            <w:rStyle w:val="Hyperlink"/>
            <w:sz w:val="24"/>
            <w:szCs w:val="24"/>
            <w:lang w:bidi="ne-NP"/>
          </w:rPr>
          <w:t>findevgandaki12@gmail.com</w:t>
        </w:r>
      </w:hyperlink>
      <w:r w:rsidRPr="0045602F">
        <w:rPr>
          <w:sz w:val="24"/>
          <w:szCs w:val="24"/>
          <w:lang w:bidi="ne-NP"/>
        </w:rPr>
        <w:t xml:space="preserve"> </w:t>
      </w:r>
    </w:p>
    <w:p w:rsidR="00C50EAE" w:rsidRDefault="00C50EAE"/>
    <w:p w:rsidR="00E0718A" w:rsidRDefault="00E0718A"/>
    <w:p w:rsidR="00E0718A" w:rsidRDefault="00E0718A">
      <w:r>
        <w:t xml:space="preserve">Contact: </w:t>
      </w:r>
    </w:p>
    <w:p w:rsidR="00E0718A" w:rsidRDefault="00E0718A"/>
    <w:p w:rsidR="00E0718A" w:rsidRDefault="00E0718A">
      <w:r>
        <w:t>Province Assembly</w:t>
      </w:r>
    </w:p>
    <w:p w:rsidR="00E0718A" w:rsidRDefault="00E0718A">
      <w:r>
        <w:t>Finance and Development Committee</w:t>
      </w:r>
    </w:p>
    <w:p w:rsidR="00E0718A" w:rsidRDefault="00E0718A">
      <w:r>
        <w:t>Gandaki Province, Pokhara, Nepal</w:t>
      </w:r>
    </w:p>
    <w:p w:rsidR="00E0718A" w:rsidRDefault="00E0718A">
      <w:r>
        <w:t>Contact No.: 061-570800, 582275</w:t>
      </w:r>
    </w:p>
    <w:p w:rsidR="00E0718A" w:rsidRDefault="00E0718A">
      <w:r>
        <w:t xml:space="preserve">Email: </w:t>
      </w:r>
      <w:hyperlink r:id="rId6" w:history="1">
        <w:r w:rsidRPr="00A54CB0">
          <w:rPr>
            <w:rStyle w:val="Hyperlink"/>
          </w:rPr>
          <w:t>findevgandaki12@gmail.com</w:t>
        </w:r>
      </w:hyperlink>
    </w:p>
    <w:p w:rsidR="00E0718A" w:rsidRDefault="00E0718A">
      <w:bookmarkStart w:id="0" w:name="_GoBack"/>
      <w:bookmarkEnd w:id="0"/>
    </w:p>
    <w:sectPr w:rsidR="00E0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6830"/>
    <w:multiLevelType w:val="multilevel"/>
    <w:tmpl w:val="7D7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7"/>
    <w:rsid w:val="0045602F"/>
    <w:rsid w:val="00702DA7"/>
    <w:rsid w:val="00C50EAE"/>
    <w:rsid w:val="00E0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D00"/>
  <w15:chartTrackingRefBased/>
  <w15:docId w15:val="{E18A0FF9-DD1B-48C0-90FA-991BB84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6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602F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60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ne-N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5602F"/>
    <w:rPr>
      <w:rFonts w:ascii="Times New Roman" w:eastAsia="Times New Roman" w:hAnsi="Times New Roman" w:cs="Times New Roman"/>
      <w:i/>
      <w:iCs/>
      <w:sz w:val="24"/>
      <w:szCs w:val="24"/>
      <w:lang w:bidi="ne-NP"/>
    </w:rPr>
  </w:style>
  <w:style w:type="character" w:styleId="Hyperlink">
    <w:name w:val="Hyperlink"/>
    <w:basedOn w:val="DefaultParagraphFont"/>
    <w:uiPriority w:val="99"/>
    <w:unhideWhenUsed/>
    <w:rsid w:val="00456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devgandaki12@gmail.com" TargetMode="External"/><Relationship Id="rId5" Type="http://schemas.openxmlformats.org/officeDocument/2006/relationships/hyperlink" Target="mailto:findevgandaki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Gandaki Pokhara</dc:creator>
  <cp:keywords/>
  <dc:description/>
  <cp:lastModifiedBy>PAS Gandaki Pokhara</cp:lastModifiedBy>
  <cp:revision>5</cp:revision>
  <dcterms:created xsi:type="dcterms:W3CDTF">2022-06-29T15:50:00Z</dcterms:created>
  <dcterms:modified xsi:type="dcterms:W3CDTF">2022-06-29T15:58:00Z</dcterms:modified>
</cp:coreProperties>
</file>